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56" w:rsidRPr="00423256" w:rsidRDefault="00423256" w:rsidP="00423256">
      <w:pPr>
        <w:shd w:val="clear" w:color="auto" w:fill="FFFFFF"/>
        <w:spacing w:after="100" w:afterAutospacing="1"/>
        <w:outlineLvl w:val="0"/>
        <w:rPr>
          <w:rFonts w:eastAsia="Times New Roman" w:cs="Times New Roman"/>
          <w:color w:val="3B4256"/>
          <w:kern w:val="36"/>
          <w:sz w:val="48"/>
          <w:szCs w:val="48"/>
          <w:lang w:eastAsia="ru-RU"/>
        </w:rPr>
      </w:pPr>
      <w:r w:rsidRPr="00423256">
        <w:rPr>
          <w:rFonts w:eastAsia="Times New Roman" w:cs="Times New Roman"/>
          <w:color w:val="3B4256"/>
          <w:kern w:val="36"/>
          <w:sz w:val="48"/>
          <w:szCs w:val="48"/>
          <w:lang w:eastAsia="ru-RU"/>
        </w:rPr>
        <w:t>Памятка «Правила ПДД в летний период»</w:t>
      </w:r>
    </w:p>
    <w:p w:rsidR="00423256" w:rsidRPr="00423256" w:rsidRDefault="00423256" w:rsidP="00423256">
      <w:pPr>
        <w:shd w:val="clear" w:color="auto" w:fill="FFFFFF"/>
        <w:spacing w:after="480"/>
        <w:outlineLvl w:val="0"/>
        <w:rPr>
          <w:rFonts w:eastAsia="Times New Roman" w:cs="Times New Roman"/>
          <w:color w:val="3B4256"/>
          <w:kern w:val="36"/>
          <w:sz w:val="48"/>
          <w:szCs w:val="48"/>
          <w:lang w:eastAsia="ru-RU"/>
        </w:rPr>
      </w:pPr>
      <w:r w:rsidRPr="00423256">
        <w:rPr>
          <w:rFonts w:eastAsia="Times New Roman" w:cs="Times New Roman"/>
          <w:b/>
          <w:bCs/>
          <w:i/>
          <w:iCs/>
          <w:color w:val="00B050"/>
          <w:kern w:val="36"/>
          <w:sz w:val="67"/>
          <w:szCs w:val="67"/>
          <w:lang w:eastAsia="ru-RU"/>
        </w:rPr>
        <w:t>Уважаемые родители!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color w:val="333333"/>
          <w:sz w:val="24"/>
          <w:szCs w:val="24"/>
          <w:lang w:eastAsia="ru-RU"/>
        </w:rPr>
        <w:t>Наступило лето, в тёплую солнечную погоду дети больше времени проводят на улице. В связи с этим хочется напомнить Вам о некоторых правилах дорожной безопасности в летний период.</w:t>
      </w:r>
    </w:p>
    <w:p w:rsidR="00423256" w:rsidRPr="00423256" w:rsidRDefault="00423256" w:rsidP="00423256">
      <w:pPr>
        <w:shd w:val="clear" w:color="auto" w:fill="FFFFFF"/>
        <w:spacing w:after="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75433B2" wp14:editId="5CC18F4B">
            <wp:extent cx="5848350" cy="4286250"/>
            <wp:effectExtent l="0" t="0" r="0" b="0"/>
            <wp:docPr id="1" name="Рисунок 1" descr="https://346130.selcdn.ru/storage1/include/site_1976/section_4/thumbs/QCHyRUm1JcNP_800x600_AybP2us9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346130.selcdn.ru/storage1/include/site_1976/section_4/thumbs/QCHyRUm1JcNP_800x600_AybP2us9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886" cy="433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b/>
          <w:bCs/>
          <w:color w:val="00B050"/>
          <w:sz w:val="24"/>
          <w:szCs w:val="24"/>
          <w:lang w:eastAsia="ru-RU"/>
        </w:rPr>
        <w:t>Беря на прогулку с ребёнком велосипед (самокат), следует позаботиться о безопасности юного велосипедиста.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В </w:t>
      </w:r>
      <w:r w:rsidRPr="00423256">
        <w:rPr>
          <w:rFonts w:eastAsia="Times New Roman" w:cs="Times New Roman"/>
          <w:color w:val="333333"/>
          <w:sz w:val="24"/>
          <w:szCs w:val="24"/>
          <w:lang w:eastAsia="ru-RU"/>
        </w:rPr>
        <w:t>городе много зелёных насаждений, в том числе и возле подъездов домов. Деревья и кусты относятся к так называемым дорожным «ловушкам», так как закрывают обзор.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Необходимо, чтобы ребенок очень четко усвоил, что нельзя без оглядки выбегать из подъезда.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Если у подъезда стоят автомобили или растут деревья, кусты, нужно обратить на это внимание ребёнка.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Нужно остановиться, осмотреться по сторонам и определить, нет ли опасности приближающегося транспорта</w:t>
      </w:r>
      <w:r w:rsidRPr="00423256">
        <w:rPr>
          <w:rFonts w:eastAsia="Times New Roman" w:cs="Times New Roman"/>
          <w:color w:val="333333"/>
          <w:sz w:val="24"/>
          <w:szCs w:val="24"/>
          <w:lang w:eastAsia="ru-RU"/>
        </w:rPr>
        <w:t>.</w:t>
      </w:r>
    </w:p>
    <w:p w:rsidR="00423256" w:rsidRPr="00423256" w:rsidRDefault="00423256" w:rsidP="00423256">
      <w:pPr>
        <w:shd w:val="clear" w:color="auto" w:fill="FFFFFF"/>
        <w:spacing w:after="480"/>
        <w:outlineLvl w:val="0"/>
        <w:rPr>
          <w:rFonts w:eastAsia="Times New Roman" w:cs="Times New Roman"/>
          <w:color w:val="3B4256"/>
          <w:kern w:val="36"/>
          <w:sz w:val="48"/>
          <w:szCs w:val="48"/>
          <w:lang w:eastAsia="ru-RU"/>
        </w:rPr>
      </w:pPr>
      <w:r w:rsidRPr="00423256">
        <w:rPr>
          <w:rFonts w:eastAsia="Times New Roman" w:cs="Times New Roman"/>
          <w:b/>
          <w:bCs/>
          <w:color w:val="00B050"/>
          <w:kern w:val="36"/>
          <w:sz w:val="48"/>
          <w:szCs w:val="48"/>
          <w:lang w:eastAsia="ru-RU"/>
        </w:rPr>
        <w:lastRenderedPageBreak/>
        <w:t>Лето – это время отпусков, поездок на природу, на дачу, в другой город…</w:t>
      </w:r>
    </w:p>
    <w:p w:rsidR="00423256" w:rsidRPr="00423256" w:rsidRDefault="00423256" w:rsidP="00423256">
      <w:pPr>
        <w:shd w:val="clear" w:color="auto" w:fill="FFFFFF"/>
        <w:spacing w:after="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45023E9" wp14:editId="4A465531">
            <wp:extent cx="5876925" cy="5715000"/>
            <wp:effectExtent l="0" t="0" r="9525" b="0"/>
            <wp:docPr id="2" name="Рисунок 2" descr="https://346130.selcdn.ru/storage1/include/site_1976/section_4/thumbs/wjeYqgTERglm_800x600_AybP2us9.jpg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346130.selcdn.ru/storage1/include/site_1976/section_4/thumbs/wjeYqgTERglm_800x600_AybP2us9.jpg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color w:val="3B4256"/>
          <w:sz w:val="24"/>
          <w:szCs w:val="24"/>
          <w:lang w:eastAsia="ru-RU"/>
        </w:rPr>
        <w:t>Прежде всего, отправляясь в поездку, необходимо позаботиться о безопасности всех членов семьи!!!!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color w:val="333333"/>
          <w:sz w:val="24"/>
          <w:szCs w:val="24"/>
          <w:lang w:eastAsia="ru-RU"/>
        </w:rPr>
        <w:t>А она начинается с соблюдения самых элементарных правил: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color w:val="333333"/>
          <w:sz w:val="24"/>
          <w:szCs w:val="24"/>
          <w:lang w:eastAsia="ru-RU"/>
        </w:rPr>
        <w:t>- </w:t>
      </w:r>
      <w:r w:rsidRPr="0042325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Водитель и пассажиры должны быть пристёгнуты ремнями безопасности!!!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color w:val="333333"/>
          <w:sz w:val="24"/>
          <w:szCs w:val="24"/>
          <w:lang w:eastAsia="ru-RU"/>
        </w:rPr>
        <w:t>- </w:t>
      </w:r>
      <w:r w:rsidRPr="0042325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При перевозке детей до 12 лет необходимо использовать детское удерживающее устройство, соответствующее возрасту и весу ребёнка!!!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color w:val="333333"/>
          <w:sz w:val="24"/>
          <w:szCs w:val="24"/>
          <w:lang w:eastAsia="ru-RU"/>
        </w:rPr>
        <w:t>Если это правило автоматически выполняется Вами, то оно будет способствовать формированию у ребенка привычки пристегиваться ремнем безопасности.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color w:val="3B4256"/>
          <w:sz w:val="24"/>
          <w:szCs w:val="24"/>
          <w:lang w:eastAsia="ru-RU"/>
        </w:rPr>
        <w:t> </w:t>
      </w:r>
    </w:p>
    <w:p w:rsidR="00423256" w:rsidRDefault="00423256" w:rsidP="00423256">
      <w:pPr>
        <w:shd w:val="clear" w:color="auto" w:fill="FFFFFF"/>
        <w:spacing w:after="480"/>
        <w:outlineLvl w:val="0"/>
        <w:rPr>
          <w:rFonts w:eastAsia="Times New Roman" w:cs="Times New Roman"/>
          <w:color w:val="3B4256"/>
          <w:kern w:val="36"/>
          <w:sz w:val="48"/>
          <w:szCs w:val="48"/>
          <w:lang w:eastAsia="ru-RU"/>
        </w:rPr>
      </w:pPr>
      <w:r w:rsidRPr="00423256">
        <w:rPr>
          <w:rFonts w:eastAsia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2BF2034" wp14:editId="09435897">
            <wp:simplePos x="0" y="0"/>
            <wp:positionH relativeFrom="margin">
              <wp:align>left</wp:align>
            </wp:positionH>
            <wp:positionV relativeFrom="paragraph">
              <wp:posOffset>1194435</wp:posOffset>
            </wp:positionV>
            <wp:extent cx="302895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464" y="21390"/>
                <wp:lineTo x="21464" y="0"/>
                <wp:lineTo x="0" y="0"/>
              </wp:wrapPolygon>
            </wp:wrapTight>
            <wp:docPr id="3" name="Рисунок 3" descr="https://346130.selcdn.ru/storage1/include/site_1976/section_4/thumbs/RvuZT0GvzPRd_800x600_AybP2us9.jpg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346130.selcdn.ru/storage1/include/site_1976/section_4/thumbs/RvuZT0GvzPRd_800x600_AybP2us9.jpg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3256">
        <w:rPr>
          <w:rFonts w:eastAsia="Times New Roman" w:cs="Times New Roman"/>
          <w:b/>
          <w:bCs/>
          <w:color w:val="00B050"/>
          <w:kern w:val="36"/>
          <w:sz w:val="48"/>
          <w:szCs w:val="48"/>
          <w:lang w:eastAsia="ru-RU"/>
        </w:rPr>
        <w:t>При поездке на общественном транспорте также необходимо соблюдать правила безопасности!!!</w:t>
      </w:r>
    </w:p>
    <w:p w:rsidR="00423256" w:rsidRPr="00423256" w:rsidRDefault="00423256" w:rsidP="00423256">
      <w:pPr>
        <w:shd w:val="clear" w:color="auto" w:fill="FFFFFF"/>
        <w:spacing w:after="480"/>
        <w:outlineLvl w:val="0"/>
        <w:rPr>
          <w:rFonts w:eastAsia="Times New Roman" w:cs="Times New Roman"/>
          <w:color w:val="3B4256"/>
          <w:kern w:val="36"/>
          <w:sz w:val="48"/>
          <w:szCs w:val="48"/>
          <w:lang w:eastAsia="ru-RU"/>
        </w:rPr>
      </w:pPr>
      <w:r w:rsidRPr="0042325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- Ожидая транспортное средство на остановке, держите ребёнка за руку, </w:t>
      </w:r>
      <w:r w:rsidRPr="00423256">
        <w:rPr>
          <w:rFonts w:eastAsia="Times New Roman" w:cs="Times New Roman"/>
          <w:color w:val="333333"/>
          <w:sz w:val="24"/>
          <w:szCs w:val="24"/>
          <w:lang w:eastAsia="ru-RU"/>
        </w:rPr>
        <w:t>т.к. он может споткнуться и упасть или выбежать на проезжую часть.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- Подходите для посадки к двери транспортного средства только после полной его остановки:</w:t>
      </w:r>
      <w:r w:rsidRPr="00423256">
        <w:rPr>
          <w:rFonts w:eastAsia="Times New Roman" w:cs="Times New Roman"/>
          <w:color w:val="333333"/>
          <w:sz w:val="24"/>
          <w:szCs w:val="24"/>
          <w:lang w:eastAsia="ru-RU"/>
        </w:rPr>
        <w:t> ребенок, как и взрослый, может оступиться и попасть под колеса.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 - При посадке в транспортное средство первым входит ребёнок, за ним взрослый. При выходе – наоборот: </w:t>
      </w:r>
      <w:r w:rsidRPr="00423256">
        <w:rPr>
          <w:rFonts w:eastAsia="Times New Roman" w:cs="Times New Roman"/>
          <w:color w:val="333333"/>
          <w:sz w:val="24"/>
          <w:szCs w:val="24"/>
          <w:lang w:eastAsia="ru-RU"/>
        </w:rPr>
        <w:t>взрослый выходит впереди ребёнка, т.к. маленький ребёнок может упасть, ребёнок постарше может выбежать на проезжую часть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-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b/>
          <w:bCs/>
          <w:color w:val="FF0000"/>
          <w:sz w:val="34"/>
          <w:szCs w:val="34"/>
          <w:lang w:eastAsia="ru-RU"/>
        </w:rPr>
        <w:t>Уважаемые родители!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Всегда соблюдайте Правила дорожного движения, особенно, если с Вами рядом ребёнок!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Личный пример – самый действенный метод в воспитании у детей навыков безопасного поведения!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Помните, что ответственность за жизнь и здоровье детей лежит, прежде всего, на нас, взрослых</w:t>
      </w:r>
      <w:r w:rsidRPr="00423256">
        <w:rPr>
          <w:rFonts w:eastAsia="Times New Roman" w:cs="Times New Roman"/>
          <w:color w:val="000000"/>
          <w:sz w:val="24"/>
          <w:szCs w:val="24"/>
          <w:lang w:eastAsia="ru-RU"/>
        </w:rPr>
        <w:t>. Не уставайте напоминать им о необходимости соблюдения Правил дорожного движения. Очень важно уже в раннем возрасте заложить основы сознательного отношения к соблюдению Правил безопасности на дорогах. </w:t>
      </w:r>
      <w:r w:rsidRPr="0042325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 не забывайте, что Вы являетесь для своих детей образцом поведения. </w:t>
      </w:r>
      <w:r w:rsidRPr="00423256">
        <w:rPr>
          <w:rFonts w:eastAsia="Times New Roman" w:cs="Times New Roman"/>
          <w:color w:val="000000"/>
          <w:sz w:val="24"/>
          <w:szCs w:val="24"/>
          <w:lang w:eastAsia="ru-RU"/>
        </w:rPr>
        <w:t>Никакое обучение не будет эффективным, если самые близкие люди, которые пользуются у детей особым авторитетом, нарушают Правила.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Необходимо неукоснительно соблюдать требования к перевозке несовершеннолетних пассажиров, использовать детские удерживающие устройства, использовать ремни безопасности.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color w:val="000000"/>
          <w:sz w:val="24"/>
          <w:szCs w:val="24"/>
          <w:lang w:eastAsia="ru-RU"/>
        </w:rPr>
        <w:t>Обращаемся ко всем родителям, имеющим несовершеннолетних детей. </w:t>
      </w:r>
      <w:r w:rsidRPr="0042325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Сделайте все возможное, чтобы оградить детей от несчастных случаев на дорогах!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color w:val="3B4256"/>
          <w:sz w:val="24"/>
          <w:szCs w:val="24"/>
          <w:lang w:eastAsia="ru-RU"/>
        </w:rPr>
        <w:t>Постарайтесь найти время и побеседовать со своими детьми на тему безопасности дорожного движения и обязательно будьте добрым примером для них!!!</w:t>
      </w:r>
    </w:p>
    <w:p w:rsidR="00423256" w:rsidRPr="00423256" w:rsidRDefault="00423256" w:rsidP="00423256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423256">
        <w:rPr>
          <w:rFonts w:eastAsia="Times New Roman" w:cs="Times New Roman"/>
          <w:color w:val="3B4256"/>
          <w:sz w:val="24"/>
          <w:szCs w:val="24"/>
          <w:lang w:eastAsia="ru-RU"/>
        </w:rPr>
        <w:t>  </w:t>
      </w:r>
      <w:bookmarkStart w:id="0" w:name="_GoBack"/>
      <w:bookmarkEnd w:id="0"/>
    </w:p>
    <w:sectPr w:rsidR="00423256" w:rsidRPr="0042325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5E"/>
    <w:rsid w:val="00423256"/>
    <w:rsid w:val="006C0B77"/>
    <w:rsid w:val="008242FF"/>
    <w:rsid w:val="00870751"/>
    <w:rsid w:val="00922C48"/>
    <w:rsid w:val="00B915B7"/>
    <w:rsid w:val="00C3235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0215B-1424-400E-8684-ACD38076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8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42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54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96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45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3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0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18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73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91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79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3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61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1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31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37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442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4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69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77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2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66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46130.selcdn.ru/storage1/include/site_1976/section_4/thumbs/RvuZT0GvzPRd_1200x0_AybP2us9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346130.selcdn.ru/storage1/include/site_1976/section_4/thumbs/wjeYqgTERglm_1200x0_AybP2us9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346130.selcdn.ru/storage1/include/site_1976/section_4/thumbs/QCHyRUm1JcNP_1200x0_AybP2us9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WOLF</cp:lastModifiedBy>
  <cp:revision>3</cp:revision>
  <dcterms:created xsi:type="dcterms:W3CDTF">2024-07-12T05:41:00Z</dcterms:created>
  <dcterms:modified xsi:type="dcterms:W3CDTF">2024-07-12T05:48:00Z</dcterms:modified>
</cp:coreProperties>
</file>