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2D0" w:rsidRPr="002952D0" w:rsidRDefault="002952D0" w:rsidP="002952D0">
      <w:pPr>
        <w:jc w:val="center"/>
        <w:rPr>
          <w:rFonts w:ascii="Times New Roman" w:hAnsi="Times New Roman" w:cs="Times New Roman"/>
          <w:b/>
          <w:sz w:val="20"/>
          <w:u w:val="single"/>
        </w:rPr>
      </w:pPr>
      <w:r w:rsidRPr="002952D0">
        <w:rPr>
          <w:rFonts w:ascii="Times New Roman" w:hAnsi="Times New Roman" w:cs="Times New Roman"/>
          <w:b/>
          <w:sz w:val="20"/>
          <w:u w:val="single"/>
        </w:rPr>
        <w:t>Профилактика острых кишечных инфекций (ОКИ)</w:t>
      </w:r>
    </w:p>
    <w:p w:rsidR="002952D0" w:rsidRPr="002952D0" w:rsidRDefault="002952D0" w:rsidP="002952D0">
      <w:pPr>
        <w:jc w:val="both"/>
        <w:rPr>
          <w:rFonts w:ascii="Times New Roman" w:hAnsi="Times New Roman" w:cs="Times New Roman"/>
          <w:sz w:val="20"/>
        </w:rPr>
      </w:pPr>
      <w:r w:rsidRPr="002952D0">
        <w:rPr>
          <w:rFonts w:ascii="Times New Roman" w:hAnsi="Times New Roman" w:cs="Times New Roman"/>
          <w:sz w:val="20"/>
        </w:rPr>
        <w:t xml:space="preserve">Острые кишечные инфекции (ОКИ)-это группа инфекций, характеризующихся </w:t>
      </w:r>
      <w:proofErr w:type="spellStart"/>
      <w:r w:rsidRPr="002952D0">
        <w:rPr>
          <w:rFonts w:ascii="Times New Roman" w:hAnsi="Times New Roman" w:cs="Times New Roman"/>
          <w:sz w:val="20"/>
        </w:rPr>
        <w:t>фекально</w:t>
      </w:r>
      <w:proofErr w:type="spellEnd"/>
      <w:r w:rsidRPr="002952D0">
        <w:rPr>
          <w:rFonts w:ascii="Times New Roman" w:hAnsi="Times New Roman" w:cs="Times New Roman"/>
          <w:sz w:val="20"/>
        </w:rPr>
        <w:t xml:space="preserve"> - оральным механизмом передачи, локализацией возбудителей в кишечнике человека, многократным жидким стулом, тошнотой, рвотой, повышением температуры тела. Сегодня все чаще дети и взрослые заболевают кишечными инфекциями, причинами которых являются вирусы (норовирусы, ротавирусы, астровирусы и др.). К острым кишечным инфекциям относятся: дизентерия, сальмонеллез, </w:t>
      </w:r>
      <w:proofErr w:type="gramStart"/>
      <w:r w:rsidRPr="002952D0">
        <w:rPr>
          <w:rFonts w:ascii="Times New Roman" w:hAnsi="Times New Roman" w:cs="Times New Roman"/>
          <w:sz w:val="20"/>
        </w:rPr>
        <w:t>гастроэнтерит,  вирусный</w:t>
      </w:r>
      <w:proofErr w:type="gramEnd"/>
      <w:r w:rsidRPr="002952D0">
        <w:rPr>
          <w:rFonts w:ascii="Times New Roman" w:hAnsi="Times New Roman" w:cs="Times New Roman"/>
          <w:sz w:val="20"/>
        </w:rPr>
        <w:t xml:space="preserve"> гепатит А, пищевые </w:t>
      </w:r>
      <w:proofErr w:type="spellStart"/>
      <w:r w:rsidRPr="002952D0">
        <w:rPr>
          <w:rFonts w:ascii="Times New Roman" w:hAnsi="Times New Roman" w:cs="Times New Roman"/>
          <w:sz w:val="20"/>
        </w:rPr>
        <w:t>токсикоинфекции</w:t>
      </w:r>
      <w:proofErr w:type="spellEnd"/>
      <w:r w:rsidRPr="002952D0">
        <w:rPr>
          <w:rFonts w:ascii="Times New Roman" w:hAnsi="Times New Roman" w:cs="Times New Roman"/>
          <w:sz w:val="20"/>
        </w:rPr>
        <w:t xml:space="preserve">, брюшной тиф и паратифы. В последние годы возросла роль вирусов в возникновении острых кишечных инфекций: </w:t>
      </w:r>
      <w:proofErr w:type="spellStart"/>
      <w:r w:rsidRPr="002952D0">
        <w:rPr>
          <w:rFonts w:ascii="Times New Roman" w:hAnsi="Times New Roman" w:cs="Times New Roman"/>
          <w:sz w:val="20"/>
        </w:rPr>
        <w:t>ротавирусный</w:t>
      </w:r>
      <w:proofErr w:type="spellEnd"/>
      <w:r w:rsidRPr="002952D0">
        <w:rPr>
          <w:rFonts w:ascii="Times New Roman" w:hAnsi="Times New Roman" w:cs="Times New Roman"/>
          <w:sz w:val="20"/>
        </w:rPr>
        <w:t xml:space="preserve"> гастроэнтерит, инфекция </w:t>
      </w:r>
      <w:proofErr w:type="spellStart"/>
      <w:r w:rsidRPr="002952D0">
        <w:rPr>
          <w:rFonts w:ascii="Times New Roman" w:hAnsi="Times New Roman" w:cs="Times New Roman"/>
          <w:sz w:val="20"/>
        </w:rPr>
        <w:t>норволк</w:t>
      </w:r>
      <w:proofErr w:type="spellEnd"/>
      <w:r w:rsidRPr="002952D0">
        <w:rPr>
          <w:rFonts w:ascii="Times New Roman" w:hAnsi="Times New Roman" w:cs="Times New Roman"/>
          <w:sz w:val="20"/>
        </w:rPr>
        <w:t>-вирусная (эпидемический вирусный гастроэнтерит).</w:t>
      </w:r>
    </w:p>
    <w:p w:rsidR="002952D0" w:rsidRPr="00F40D9C" w:rsidRDefault="00F40D9C" w:rsidP="002952D0">
      <w:pPr>
        <w:jc w:val="both"/>
        <w:rPr>
          <w:rFonts w:ascii="Times New Roman" w:hAnsi="Times New Roman" w:cs="Times New Roman"/>
          <w:sz w:val="20"/>
          <w:u w:val="single"/>
        </w:rPr>
      </w:pPr>
      <w:r w:rsidRPr="00F40D9C">
        <w:rPr>
          <w:rFonts w:ascii="Times New Roman" w:hAnsi="Times New Roman" w:cs="Times New Roman"/>
          <w:sz w:val="20"/>
          <w:u w:val="single"/>
        </w:rPr>
        <w:t>Пути передачи ОКИ</w:t>
      </w:r>
    </w:p>
    <w:p w:rsidR="002952D0" w:rsidRPr="002952D0" w:rsidRDefault="002952D0" w:rsidP="002952D0">
      <w:pPr>
        <w:jc w:val="both"/>
        <w:rPr>
          <w:rFonts w:ascii="Times New Roman" w:hAnsi="Times New Roman" w:cs="Times New Roman"/>
          <w:sz w:val="20"/>
        </w:rPr>
      </w:pPr>
      <w:r w:rsidRPr="002952D0">
        <w:rPr>
          <w:rFonts w:ascii="Times New Roman" w:hAnsi="Times New Roman" w:cs="Times New Roman"/>
          <w:sz w:val="20"/>
        </w:rPr>
        <w:t>Основной путь передачи возбудителей инфекций-</w:t>
      </w:r>
      <w:r w:rsidRPr="002952D0">
        <w:rPr>
          <w:rFonts w:ascii="Times New Roman" w:hAnsi="Times New Roman" w:cs="Times New Roman"/>
          <w:sz w:val="20"/>
          <w:u w:val="single"/>
        </w:rPr>
        <w:t>пищевой,</w:t>
      </w:r>
      <w:r w:rsidRPr="002952D0">
        <w:rPr>
          <w:rFonts w:ascii="Times New Roman" w:hAnsi="Times New Roman" w:cs="Times New Roman"/>
          <w:sz w:val="20"/>
        </w:rPr>
        <w:t xml:space="preserve"> когда заражение происходит через потребляемые продукты питания и приготовленные из них блюда, а также овощи и фрукты, загрязненные микроорганизмами и употребленные в пищу без достаточной гигиенической и термической обработки.</w:t>
      </w:r>
    </w:p>
    <w:p w:rsidR="002952D0" w:rsidRPr="002952D0" w:rsidRDefault="002952D0" w:rsidP="002952D0">
      <w:pPr>
        <w:jc w:val="both"/>
        <w:rPr>
          <w:rFonts w:ascii="Times New Roman" w:hAnsi="Times New Roman" w:cs="Times New Roman"/>
          <w:sz w:val="20"/>
        </w:rPr>
      </w:pPr>
      <w:r w:rsidRPr="002952D0">
        <w:rPr>
          <w:rFonts w:ascii="Times New Roman" w:hAnsi="Times New Roman" w:cs="Times New Roman"/>
          <w:sz w:val="20"/>
          <w:u w:val="single"/>
        </w:rPr>
        <w:t>Водный путь</w:t>
      </w:r>
      <w:r w:rsidRPr="002952D0">
        <w:rPr>
          <w:rFonts w:ascii="Times New Roman" w:hAnsi="Times New Roman" w:cs="Times New Roman"/>
          <w:sz w:val="20"/>
        </w:rPr>
        <w:t xml:space="preserve"> передачи инфекции реализуется при употреблении, как правило, сырой воды, загрязненной возбудителями ОКИ (вирусами или бактериями).</w:t>
      </w:r>
    </w:p>
    <w:p w:rsidR="002952D0" w:rsidRPr="002952D0" w:rsidRDefault="002952D0" w:rsidP="002952D0">
      <w:pPr>
        <w:jc w:val="both"/>
        <w:rPr>
          <w:rFonts w:ascii="Times New Roman" w:hAnsi="Times New Roman" w:cs="Times New Roman"/>
          <w:sz w:val="20"/>
        </w:rPr>
      </w:pPr>
      <w:r w:rsidRPr="002952D0">
        <w:rPr>
          <w:rFonts w:ascii="Times New Roman" w:hAnsi="Times New Roman" w:cs="Times New Roman"/>
          <w:sz w:val="20"/>
          <w:u w:val="single"/>
        </w:rPr>
        <w:t>При контактно-бытовом пути</w:t>
      </w:r>
      <w:r w:rsidRPr="002952D0">
        <w:rPr>
          <w:rFonts w:ascii="Times New Roman" w:hAnsi="Times New Roman" w:cs="Times New Roman"/>
          <w:sz w:val="20"/>
        </w:rPr>
        <w:t xml:space="preserve"> передачи возбудитель инфекции может передаваться через загрязненные руки, предметы домашнего обихода (белье, полотенца, посуду, игрушки). Заражение ОКИ в домашних условиях происходит, в основном, в результате употребления в пищу инфицированных пищевых продуктов, приобретенных, как правило, в местах несанкционированной уличной торговли. Делая покупки, следует обращать внимание и на то, в каких условиях хранятся продукты, есть ли холодильное оборудование и каков внешний вид продавца, в случае возникновения сомнений в качестве товара, от покупки лучше воздерживаться.</w:t>
      </w:r>
    </w:p>
    <w:p w:rsidR="002952D0" w:rsidRPr="002952D0" w:rsidRDefault="002952D0" w:rsidP="002952D0">
      <w:pPr>
        <w:jc w:val="both"/>
        <w:rPr>
          <w:rFonts w:ascii="Times New Roman" w:hAnsi="Times New Roman" w:cs="Times New Roman"/>
          <w:sz w:val="20"/>
        </w:rPr>
      </w:pPr>
      <w:r w:rsidRPr="002952D0">
        <w:rPr>
          <w:rFonts w:ascii="Times New Roman" w:hAnsi="Times New Roman" w:cs="Times New Roman"/>
          <w:sz w:val="20"/>
        </w:rPr>
        <w:t xml:space="preserve">Острые кишечные инфекции могут встречаться в любое время года: вирусные, чаще в холодное время, с ростом заболеваемости гриппом и ОРВИ, пик заболеваемости бактериальными инфекциями приходится на летний сезон. Большинство возбудителей кишечных инфекций отличаются высокой устойчивостью во внешней среде. </w:t>
      </w:r>
    </w:p>
    <w:p w:rsidR="002952D0" w:rsidRPr="002952D0" w:rsidRDefault="002952D0" w:rsidP="002952D0">
      <w:pPr>
        <w:jc w:val="both"/>
        <w:rPr>
          <w:rFonts w:ascii="Times New Roman" w:hAnsi="Times New Roman" w:cs="Times New Roman"/>
          <w:sz w:val="20"/>
        </w:rPr>
      </w:pPr>
      <w:r w:rsidRPr="002952D0">
        <w:rPr>
          <w:rFonts w:ascii="Times New Roman" w:hAnsi="Times New Roman" w:cs="Times New Roman"/>
          <w:sz w:val="20"/>
        </w:rPr>
        <w:t>Как проявляются кишечные инфекции?</w:t>
      </w:r>
    </w:p>
    <w:p w:rsidR="002952D0" w:rsidRPr="002952D0" w:rsidRDefault="002952D0" w:rsidP="002952D0">
      <w:pPr>
        <w:jc w:val="both"/>
        <w:rPr>
          <w:rFonts w:ascii="Times New Roman" w:hAnsi="Times New Roman" w:cs="Times New Roman"/>
          <w:sz w:val="20"/>
        </w:rPr>
      </w:pPr>
      <w:r w:rsidRPr="002952D0">
        <w:rPr>
          <w:rFonts w:ascii="Times New Roman" w:hAnsi="Times New Roman" w:cs="Times New Roman"/>
          <w:sz w:val="20"/>
        </w:rPr>
        <w:t>Как правило, они начинаются остро, с повышения температуры, жидкого стула, болей в животе, может быть тошнота и рвота.</w:t>
      </w:r>
    </w:p>
    <w:p w:rsidR="002952D0" w:rsidRPr="002952D0" w:rsidRDefault="002952D0" w:rsidP="002952D0">
      <w:pPr>
        <w:jc w:val="both"/>
        <w:rPr>
          <w:rFonts w:ascii="Times New Roman" w:hAnsi="Times New Roman" w:cs="Times New Roman"/>
          <w:sz w:val="20"/>
        </w:rPr>
      </w:pPr>
      <w:r w:rsidRPr="002952D0">
        <w:rPr>
          <w:rFonts w:ascii="Times New Roman" w:hAnsi="Times New Roman" w:cs="Times New Roman"/>
          <w:sz w:val="20"/>
        </w:rPr>
        <w:t xml:space="preserve">Основные распространители кишечных инфекций - больные люди. Опасными могут быть не только те, у кого кишечное расстройство ярко выражено, но и люди больные настолько легко, что они даже не обращаются за медицинской помощью. Не менее опасны практически здоровые </w:t>
      </w:r>
      <w:proofErr w:type="spellStart"/>
      <w:r w:rsidRPr="002952D0">
        <w:rPr>
          <w:rFonts w:ascii="Times New Roman" w:hAnsi="Times New Roman" w:cs="Times New Roman"/>
          <w:sz w:val="20"/>
        </w:rPr>
        <w:t>бактерионосители</w:t>
      </w:r>
      <w:proofErr w:type="spellEnd"/>
      <w:r w:rsidRPr="002952D0">
        <w:rPr>
          <w:rFonts w:ascii="Times New Roman" w:hAnsi="Times New Roman" w:cs="Times New Roman"/>
          <w:sz w:val="20"/>
        </w:rPr>
        <w:t>, ведь их не изолируют, они широко и свободно общаются с другими людьми и, не считая себя способными заражать, не соблюдают мер предосторожности.</w:t>
      </w:r>
    </w:p>
    <w:p w:rsidR="002952D0" w:rsidRPr="002952D0" w:rsidRDefault="002952D0" w:rsidP="002952D0">
      <w:pPr>
        <w:jc w:val="both"/>
        <w:rPr>
          <w:rFonts w:ascii="Times New Roman" w:hAnsi="Times New Roman" w:cs="Times New Roman"/>
          <w:sz w:val="20"/>
        </w:rPr>
      </w:pPr>
      <w:r w:rsidRPr="002952D0">
        <w:rPr>
          <w:rFonts w:ascii="Times New Roman" w:hAnsi="Times New Roman" w:cs="Times New Roman"/>
          <w:sz w:val="20"/>
        </w:rPr>
        <w:t xml:space="preserve">Важный путь передачи возбудителей - загрязненная вода. Признаками весны являются не только паводок и таяние снега, а </w:t>
      </w:r>
      <w:proofErr w:type="gramStart"/>
      <w:r w:rsidRPr="002952D0">
        <w:rPr>
          <w:rFonts w:ascii="Times New Roman" w:hAnsi="Times New Roman" w:cs="Times New Roman"/>
          <w:sz w:val="20"/>
        </w:rPr>
        <w:t>так же</w:t>
      </w:r>
      <w:proofErr w:type="gramEnd"/>
      <w:r w:rsidRPr="002952D0">
        <w:rPr>
          <w:rFonts w:ascii="Times New Roman" w:hAnsi="Times New Roman" w:cs="Times New Roman"/>
          <w:sz w:val="20"/>
        </w:rPr>
        <w:t xml:space="preserve"> опасность попадания с талыми водами ис</w:t>
      </w:r>
      <w:r w:rsidR="00B422E2">
        <w:rPr>
          <w:rFonts w:ascii="Times New Roman" w:hAnsi="Times New Roman" w:cs="Times New Roman"/>
          <w:sz w:val="20"/>
        </w:rPr>
        <w:t>точников микробного загрязнения</w:t>
      </w:r>
      <w:r w:rsidRPr="002952D0">
        <w:rPr>
          <w:rFonts w:ascii="Times New Roman" w:hAnsi="Times New Roman" w:cs="Times New Roman"/>
          <w:sz w:val="20"/>
        </w:rPr>
        <w:t xml:space="preserve"> в питьевую воду.  Обильные осадки, таяние льда на реке, снега, т.е. все процессы, усиливающие фильтрацию воды через почву, приводят к ухудшению</w:t>
      </w:r>
      <w:r w:rsidR="00B422E2">
        <w:rPr>
          <w:rFonts w:ascii="Times New Roman" w:hAnsi="Times New Roman" w:cs="Times New Roman"/>
          <w:sz w:val="20"/>
        </w:rPr>
        <w:t xml:space="preserve"> ее качества. Отсюда возникает </w:t>
      </w:r>
      <w:r w:rsidRPr="002952D0">
        <w:rPr>
          <w:rFonts w:ascii="Times New Roman" w:hAnsi="Times New Roman" w:cs="Times New Roman"/>
          <w:sz w:val="20"/>
        </w:rPr>
        <w:t>угроза распространения острых кишечных инфекций и пар</w:t>
      </w:r>
      <w:r w:rsidR="00B422E2">
        <w:rPr>
          <w:rFonts w:ascii="Times New Roman" w:hAnsi="Times New Roman" w:cs="Times New Roman"/>
          <w:sz w:val="20"/>
        </w:rPr>
        <w:t>азитарных инвазий водным путем, что может приводить</w:t>
      </w:r>
      <w:r w:rsidRPr="002952D0">
        <w:rPr>
          <w:rFonts w:ascii="Times New Roman" w:hAnsi="Times New Roman" w:cs="Times New Roman"/>
          <w:sz w:val="20"/>
        </w:rPr>
        <w:t xml:space="preserve"> к возникновению водных вспышек кишечных инфекций и к высокому уровню инфекционной и паразитарной заболеваемости. Это в первую очередь относится к наиболее распространенным кишечным инфекциям – </w:t>
      </w:r>
      <w:r w:rsidR="00B422E2" w:rsidRPr="002952D0">
        <w:rPr>
          <w:rFonts w:ascii="Times New Roman" w:hAnsi="Times New Roman" w:cs="Times New Roman"/>
          <w:sz w:val="20"/>
        </w:rPr>
        <w:t>острым кишечн</w:t>
      </w:r>
      <w:r w:rsidR="00B422E2">
        <w:rPr>
          <w:rFonts w:ascii="Times New Roman" w:hAnsi="Times New Roman" w:cs="Times New Roman"/>
          <w:sz w:val="20"/>
        </w:rPr>
        <w:t>ым инфекциям вирусной этиологии, брюшному тифу, дизентерии.</w:t>
      </w:r>
      <w:r w:rsidRPr="002952D0">
        <w:rPr>
          <w:rFonts w:ascii="Times New Roman" w:hAnsi="Times New Roman" w:cs="Times New Roman"/>
          <w:sz w:val="20"/>
        </w:rPr>
        <w:t xml:space="preserve"> </w:t>
      </w:r>
    </w:p>
    <w:p w:rsidR="002952D0" w:rsidRPr="002952D0" w:rsidRDefault="002952D0" w:rsidP="002952D0">
      <w:pPr>
        <w:jc w:val="both"/>
        <w:rPr>
          <w:rFonts w:ascii="Times New Roman" w:hAnsi="Times New Roman" w:cs="Times New Roman"/>
          <w:sz w:val="20"/>
        </w:rPr>
      </w:pPr>
      <w:r w:rsidRPr="002952D0">
        <w:rPr>
          <w:rFonts w:ascii="Times New Roman" w:hAnsi="Times New Roman" w:cs="Times New Roman"/>
          <w:sz w:val="20"/>
        </w:rPr>
        <w:t>Самый надежный путь предупредить распространение кишечных заболеваний - заранее обезвредить источник инфекции. Вот почему своевременное обращение в лечебное учреждение при любом расстройстве желудочно-кишечного тракта приобретает исключительное значение. Врач может при необходимости изолировать больного, начать лечение.</w:t>
      </w:r>
    </w:p>
    <w:p w:rsidR="002952D0" w:rsidRDefault="00B422E2" w:rsidP="002952D0">
      <w:pPr>
        <w:jc w:val="both"/>
        <w:rPr>
          <w:rFonts w:ascii="Times New Roman" w:hAnsi="Times New Roman" w:cs="Times New Roman"/>
          <w:b/>
          <w:sz w:val="20"/>
          <w:u w:val="single"/>
        </w:rPr>
      </w:pPr>
      <w:r>
        <w:rPr>
          <w:rFonts w:ascii="Times New Roman" w:hAnsi="Times New Roman" w:cs="Times New Roman"/>
          <w:b/>
          <w:sz w:val="20"/>
          <w:u w:val="single"/>
        </w:rPr>
        <w:t>Профилактика ОКИ</w:t>
      </w:r>
    </w:p>
    <w:p w:rsidR="00B422E2" w:rsidRPr="00B422E2" w:rsidRDefault="00B422E2" w:rsidP="002952D0">
      <w:p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Соблюдая 10 простых правил, Вы сможете обезопасить себя от заражения острыми кишечными инфекциями:</w:t>
      </w:r>
    </w:p>
    <w:p w:rsidR="002952D0" w:rsidRPr="002952D0" w:rsidRDefault="002952D0" w:rsidP="002952D0">
      <w:pPr>
        <w:jc w:val="both"/>
        <w:rPr>
          <w:rFonts w:ascii="Times New Roman" w:hAnsi="Times New Roman" w:cs="Times New Roman"/>
          <w:sz w:val="20"/>
        </w:rPr>
      </w:pPr>
      <w:r w:rsidRPr="002952D0">
        <w:rPr>
          <w:rFonts w:ascii="Times New Roman" w:hAnsi="Times New Roman" w:cs="Times New Roman"/>
          <w:sz w:val="20"/>
        </w:rPr>
        <w:t>1. Выбор безопасных пищевых продуктов.</w:t>
      </w:r>
    </w:p>
    <w:p w:rsidR="002952D0" w:rsidRPr="002952D0" w:rsidRDefault="002952D0" w:rsidP="002952D0">
      <w:pPr>
        <w:jc w:val="both"/>
        <w:rPr>
          <w:rFonts w:ascii="Times New Roman" w:hAnsi="Times New Roman" w:cs="Times New Roman"/>
          <w:sz w:val="20"/>
        </w:rPr>
      </w:pPr>
      <w:r w:rsidRPr="002952D0">
        <w:rPr>
          <w:rFonts w:ascii="Times New Roman" w:hAnsi="Times New Roman" w:cs="Times New Roman"/>
          <w:sz w:val="20"/>
        </w:rPr>
        <w:lastRenderedPageBreak/>
        <w:t>2. Тщательное приготовление пищи.</w:t>
      </w:r>
    </w:p>
    <w:p w:rsidR="002952D0" w:rsidRPr="002952D0" w:rsidRDefault="002952D0" w:rsidP="002952D0">
      <w:pPr>
        <w:jc w:val="both"/>
        <w:rPr>
          <w:rFonts w:ascii="Times New Roman" w:hAnsi="Times New Roman" w:cs="Times New Roman"/>
          <w:sz w:val="20"/>
        </w:rPr>
      </w:pPr>
      <w:r w:rsidRPr="002952D0">
        <w:rPr>
          <w:rFonts w:ascii="Times New Roman" w:hAnsi="Times New Roman" w:cs="Times New Roman"/>
          <w:sz w:val="20"/>
        </w:rPr>
        <w:t>3. Употреблять пищу по возможности сразу после приготовления.</w:t>
      </w:r>
    </w:p>
    <w:p w:rsidR="002952D0" w:rsidRPr="002952D0" w:rsidRDefault="002952D0" w:rsidP="002952D0">
      <w:pPr>
        <w:jc w:val="both"/>
        <w:rPr>
          <w:rFonts w:ascii="Times New Roman" w:hAnsi="Times New Roman" w:cs="Times New Roman"/>
          <w:sz w:val="20"/>
        </w:rPr>
      </w:pPr>
      <w:r w:rsidRPr="002952D0">
        <w:rPr>
          <w:rFonts w:ascii="Times New Roman" w:hAnsi="Times New Roman" w:cs="Times New Roman"/>
          <w:sz w:val="20"/>
        </w:rPr>
        <w:t>4. Тщательно хранить пищевые продукты.</w:t>
      </w:r>
    </w:p>
    <w:p w:rsidR="002952D0" w:rsidRPr="002952D0" w:rsidRDefault="002952D0" w:rsidP="002952D0">
      <w:pPr>
        <w:jc w:val="both"/>
        <w:rPr>
          <w:rFonts w:ascii="Times New Roman" w:hAnsi="Times New Roman" w:cs="Times New Roman"/>
          <w:sz w:val="20"/>
        </w:rPr>
      </w:pPr>
      <w:r w:rsidRPr="002952D0">
        <w:rPr>
          <w:rFonts w:ascii="Times New Roman" w:hAnsi="Times New Roman" w:cs="Times New Roman"/>
          <w:sz w:val="20"/>
        </w:rPr>
        <w:t>5. Тщательно подогревать приготовленную заранее пищу.</w:t>
      </w:r>
    </w:p>
    <w:p w:rsidR="002952D0" w:rsidRPr="002952D0" w:rsidRDefault="002952D0" w:rsidP="002952D0">
      <w:pPr>
        <w:jc w:val="both"/>
        <w:rPr>
          <w:rFonts w:ascii="Times New Roman" w:hAnsi="Times New Roman" w:cs="Times New Roman"/>
          <w:sz w:val="20"/>
        </w:rPr>
      </w:pPr>
      <w:r w:rsidRPr="002952D0">
        <w:rPr>
          <w:rFonts w:ascii="Times New Roman" w:hAnsi="Times New Roman" w:cs="Times New Roman"/>
          <w:sz w:val="20"/>
        </w:rPr>
        <w:t>6. Не допускать контакта между сырыми и готовыми пищевыми продуктами.</w:t>
      </w:r>
    </w:p>
    <w:p w:rsidR="002952D0" w:rsidRPr="002952D0" w:rsidRDefault="002952D0" w:rsidP="002952D0">
      <w:pPr>
        <w:jc w:val="both"/>
        <w:rPr>
          <w:rFonts w:ascii="Times New Roman" w:hAnsi="Times New Roman" w:cs="Times New Roman"/>
          <w:sz w:val="20"/>
        </w:rPr>
      </w:pPr>
      <w:r w:rsidRPr="002952D0">
        <w:rPr>
          <w:rFonts w:ascii="Times New Roman" w:hAnsi="Times New Roman" w:cs="Times New Roman"/>
          <w:sz w:val="20"/>
        </w:rPr>
        <w:t>7. Употреблять для питья только кипяченую или бутилированную воду.</w:t>
      </w:r>
    </w:p>
    <w:p w:rsidR="002952D0" w:rsidRPr="002952D0" w:rsidRDefault="002952D0" w:rsidP="002952D0">
      <w:pPr>
        <w:jc w:val="both"/>
        <w:rPr>
          <w:rFonts w:ascii="Times New Roman" w:hAnsi="Times New Roman" w:cs="Times New Roman"/>
          <w:sz w:val="20"/>
        </w:rPr>
      </w:pPr>
      <w:r w:rsidRPr="002952D0">
        <w:rPr>
          <w:rFonts w:ascii="Times New Roman" w:hAnsi="Times New Roman" w:cs="Times New Roman"/>
          <w:sz w:val="20"/>
        </w:rPr>
        <w:t>8. Содержать кухню в чистоте.</w:t>
      </w:r>
    </w:p>
    <w:p w:rsidR="002952D0" w:rsidRPr="002952D0" w:rsidRDefault="002952D0" w:rsidP="002952D0">
      <w:pPr>
        <w:jc w:val="both"/>
        <w:rPr>
          <w:rFonts w:ascii="Times New Roman" w:hAnsi="Times New Roman" w:cs="Times New Roman"/>
          <w:sz w:val="20"/>
        </w:rPr>
      </w:pPr>
      <w:r w:rsidRPr="002952D0">
        <w:rPr>
          <w:rFonts w:ascii="Times New Roman" w:hAnsi="Times New Roman" w:cs="Times New Roman"/>
          <w:sz w:val="20"/>
        </w:rPr>
        <w:t>9. Защищать пищу от насекомых, грызунов и других животных.</w:t>
      </w:r>
    </w:p>
    <w:p w:rsidR="002952D0" w:rsidRPr="002952D0" w:rsidRDefault="002952D0" w:rsidP="002952D0">
      <w:pPr>
        <w:jc w:val="both"/>
        <w:rPr>
          <w:rFonts w:ascii="Times New Roman" w:hAnsi="Times New Roman" w:cs="Times New Roman"/>
          <w:sz w:val="20"/>
        </w:rPr>
      </w:pPr>
      <w:r w:rsidRPr="002952D0">
        <w:rPr>
          <w:rFonts w:ascii="Times New Roman" w:hAnsi="Times New Roman" w:cs="Times New Roman"/>
          <w:sz w:val="20"/>
        </w:rPr>
        <w:t>10. Соблюдать правила личной гигиены: тщательно мыть руки перед приемом и раздачей пищи, после посещения туалета, улицы</w:t>
      </w:r>
    </w:p>
    <w:p w:rsidR="002952D0" w:rsidRPr="002952D0" w:rsidRDefault="002952D0" w:rsidP="002952D0">
      <w:pPr>
        <w:jc w:val="both"/>
        <w:rPr>
          <w:rFonts w:ascii="Times New Roman" w:hAnsi="Times New Roman" w:cs="Times New Roman"/>
          <w:sz w:val="20"/>
        </w:rPr>
      </w:pPr>
      <w:r w:rsidRPr="002952D0">
        <w:rPr>
          <w:rFonts w:ascii="Times New Roman" w:hAnsi="Times New Roman" w:cs="Times New Roman"/>
          <w:sz w:val="20"/>
        </w:rPr>
        <w:t>Соблюдение этих простых правил поможет Вам избежать многих проблем со здоровьем, уберечься от заболеваний острыми кишечными инфекциями.</w:t>
      </w:r>
    </w:p>
    <w:p w:rsidR="00D226CF" w:rsidRDefault="002952D0" w:rsidP="002952D0">
      <w:pPr>
        <w:jc w:val="both"/>
        <w:rPr>
          <w:rFonts w:ascii="Times New Roman" w:hAnsi="Times New Roman" w:cs="Times New Roman"/>
          <w:sz w:val="20"/>
        </w:rPr>
      </w:pPr>
      <w:r w:rsidRPr="002952D0">
        <w:rPr>
          <w:rFonts w:ascii="Times New Roman" w:hAnsi="Times New Roman" w:cs="Times New Roman"/>
          <w:sz w:val="20"/>
        </w:rPr>
        <w:t>В последнее время большинство кишечных инфекций протекает в легкой форме, поэтому некоторые больные не обращаются к врачу, часто занимаются самолечением. А это небезопасно. Кроме того, каждый заболевший должен помнить, что он может быть опасен для окружающих. Поэтому при появлении первых признаков кишечного расстройства заболевшему необходимо обратиться к врачу!</w:t>
      </w:r>
    </w:p>
    <w:p w:rsidR="00F40D9C" w:rsidRDefault="00F40D9C" w:rsidP="002952D0">
      <w:p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Ведущий специалист-эксперт Серовского ТО Управления Роспотребнадзора по СО</w:t>
      </w:r>
    </w:p>
    <w:p w:rsidR="00F40D9C" w:rsidRPr="002952D0" w:rsidRDefault="00F40D9C" w:rsidP="002952D0">
      <w:p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Исупова Екатерина Александровна</w:t>
      </w:r>
      <w:bookmarkStart w:id="0" w:name="_GoBack"/>
      <w:bookmarkEnd w:id="0"/>
    </w:p>
    <w:sectPr w:rsidR="00F40D9C" w:rsidRPr="00295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36E"/>
    <w:rsid w:val="0007236E"/>
    <w:rsid w:val="002952D0"/>
    <w:rsid w:val="00B422E2"/>
    <w:rsid w:val="00D226CF"/>
    <w:rsid w:val="00F40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194D31-45DF-4892-91FB-08654FF18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2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22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19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Isupova_EA</dc:creator>
  <cp:keywords/>
  <dc:description/>
  <cp:lastModifiedBy>Isupova_EA</cp:lastModifiedBy>
  <cp:revision>3</cp:revision>
  <cp:lastPrinted>2025-03-04T06:38:00Z</cp:lastPrinted>
  <dcterms:created xsi:type="dcterms:W3CDTF">2025-03-04T06:21:00Z</dcterms:created>
  <dcterms:modified xsi:type="dcterms:W3CDTF">2025-03-04T08:13:00Z</dcterms:modified>
</cp:coreProperties>
</file>